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195F" w14:textId="77777777" w:rsidR="00863ADD" w:rsidRPr="005D0236" w:rsidRDefault="00863ADD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5D0236">
        <w:rPr>
          <w:rFonts w:ascii="Arial" w:eastAsia="Times New Roman" w:hAnsi="Arial" w:cs="Arial"/>
          <w:sz w:val="24"/>
          <w:szCs w:val="24"/>
          <w:lang w:val="fr-CA"/>
        </w:rPr>
        <w:t>PPAQ</w:t>
      </w:r>
      <w:r w:rsidR="005D0236"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>:</w:t>
      </w:r>
      <w:r w:rsidR="005D0236"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Producteurs et productrices acéricoles du Québec</w:t>
      </w:r>
    </w:p>
    <w:p w14:paraId="1994C29B" w14:textId="040C2401" w:rsidR="006C6055" w:rsidRPr="00FB74B3" w:rsidRDefault="006C6055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AFA7BA3" w14:textId="2B295479" w:rsidR="006C6055" w:rsidRPr="006C6055" w:rsidRDefault="006C6055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794E8A">
        <w:rPr>
          <w:rFonts w:ascii="Arial" w:eastAsia="Times New Roman" w:hAnsi="Arial" w:cs="Arial"/>
          <w:sz w:val="24"/>
          <w:szCs w:val="24"/>
          <w:lang w:val="fr-CA"/>
        </w:rPr>
        <w:t xml:space="preserve">La célébration du </w:t>
      </w:r>
      <w:r w:rsidR="008C3D7F" w:rsidRPr="00794E8A">
        <w:rPr>
          <w:rFonts w:ascii="Arial" w:eastAsia="Times New Roman" w:hAnsi="Arial" w:cs="Arial"/>
          <w:sz w:val="24"/>
          <w:szCs w:val="24"/>
          <w:lang w:val="fr-CA"/>
        </w:rPr>
        <w:t>Nouvel A</w:t>
      </w:r>
      <w:r w:rsidRPr="00794E8A">
        <w:rPr>
          <w:rFonts w:ascii="Arial" w:eastAsia="Times New Roman" w:hAnsi="Arial" w:cs="Arial"/>
          <w:sz w:val="24"/>
          <w:szCs w:val="24"/>
          <w:lang w:val="fr-CA"/>
        </w:rPr>
        <w:t xml:space="preserve">n des arbres peut </w:t>
      </w:r>
      <w:r w:rsidR="007A766E" w:rsidRPr="00794E8A">
        <w:rPr>
          <w:rFonts w:ascii="Arial" w:eastAsia="Times New Roman" w:hAnsi="Arial" w:cs="Arial"/>
          <w:sz w:val="24"/>
          <w:szCs w:val="24"/>
          <w:lang w:val="fr-CA"/>
        </w:rPr>
        <w:t>sembler</w:t>
      </w:r>
      <w:r w:rsidRPr="00794E8A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8C3D7F" w:rsidRPr="00794E8A">
        <w:rPr>
          <w:rFonts w:ascii="Arial" w:eastAsia="Times New Roman" w:hAnsi="Arial" w:cs="Arial"/>
          <w:sz w:val="24"/>
          <w:szCs w:val="24"/>
          <w:lang w:val="fr-CA"/>
        </w:rPr>
        <w:t>étrange</w:t>
      </w:r>
      <w:r w:rsidRPr="00794E8A">
        <w:rPr>
          <w:rFonts w:ascii="Arial" w:eastAsia="Times New Roman" w:hAnsi="Arial" w:cs="Arial"/>
          <w:sz w:val="24"/>
          <w:szCs w:val="24"/>
          <w:lang w:val="fr-CA"/>
        </w:rPr>
        <w:t xml:space="preserve"> aux Juifs canadiens à une époque de l'année où la brise glaciale durcit la neige </w:t>
      </w:r>
      <w:r w:rsidR="0090453B" w:rsidRPr="00794E8A">
        <w:rPr>
          <w:rFonts w:ascii="Arial" w:eastAsia="Times New Roman" w:hAnsi="Arial" w:cs="Arial"/>
          <w:sz w:val="24"/>
          <w:szCs w:val="24"/>
          <w:lang w:val="fr-CA"/>
        </w:rPr>
        <w:t xml:space="preserve">compactée </w:t>
      </w:r>
      <w:r w:rsidR="00B020AC" w:rsidRPr="00794E8A">
        <w:rPr>
          <w:rFonts w:ascii="Arial" w:eastAsia="Times New Roman" w:hAnsi="Arial" w:cs="Arial"/>
          <w:sz w:val="24"/>
          <w:szCs w:val="24"/>
          <w:lang w:val="fr-CA"/>
        </w:rPr>
        <w:t>en formations rocheuses. Même</w:t>
      </w:r>
      <w:r w:rsidR="00B020AC">
        <w:rPr>
          <w:rFonts w:ascii="Arial" w:eastAsia="Times New Roman" w:hAnsi="Arial" w:cs="Arial"/>
          <w:sz w:val="24"/>
          <w:szCs w:val="24"/>
          <w:lang w:val="fr-CA"/>
        </w:rPr>
        <w:t xml:space="preserve"> dans la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 Terre d'Israël, le début du printemps et la renaissance de la vie végétale signalé</w:t>
      </w:r>
      <w:r w:rsidR="000D549D">
        <w:rPr>
          <w:rFonts w:ascii="Arial" w:eastAsia="Times New Roman" w:hAnsi="Arial" w:cs="Arial"/>
          <w:sz w:val="24"/>
          <w:szCs w:val="24"/>
          <w:lang w:val="fr-CA"/>
        </w:rPr>
        <w:t>e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 par </w:t>
      </w:r>
      <w:proofErr w:type="spellStart"/>
      <w:r w:rsidRPr="006C6055">
        <w:rPr>
          <w:rFonts w:ascii="Arial" w:eastAsia="Times New Roman" w:hAnsi="Arial" w:cs="Arial"/>
          <w:sz w:val="24"/>
          <w:szCs w:val="24"/>
          <w:lang w:val="fr-CA"/>
        </w:rPr>
        <w:t>T</w:t>
      </w:r>
      <w:r w:rsidR="00B020AC">
        <w:rPr>
          <w:rFonts w:ascii="Arial" w:eastAsia="Times New Roman" w:hAnsi="Arial" w:cs="Arial"/>
          <w:sz w:val="24"/>
          <w:szCs w:val="24"/>
          <w:lang w:val="fr-CA"/>
        </w:rPr>
        <w:t>ou</w:t>
      </w:r>
      <w:proofErr w:type="spellEnd"/>
      <w:r w:rsidR="00B020AC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proofErr w:type="spellStart"/>
      <w:r w:rsidR="00B020AC">
        <w:rPr>
          <w:rFonts w:ascii="Arial" w:eastAsia="Times New Roman" w:hAnsi="Arial" w:cs="Arial"/>
          <w:sz w:val="24"/>
          <w:szCs w:val="24"/>
          <w:lang w:val="fr-CA"/>
        </w:rPr>
        <w:t>B'Sh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>vat</w:t>
      </w:r>
      <w:proofErr w:type="spellEnd"/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 sont difficil</w:t>
      </w:r>
      <w:r w:rsidR="00B020AC">
        <w:rPr>
          <w:rFonts w:ascii="Arial" w:eastAsia="Times New Roman" w:hAnsi="Arial" w:cs="Arial"/>
          <w:sz w:val="24"/>
          <w:szCs w:val="24"/>
          <w:lang w:val="fr-CA"/>
        </w:rPr>
        <w:t>es à voir dans le temps froid du mois de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 février. Cependant, 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 xml:space="preserve">loin 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sous la surface, une transformation 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>s’amorce</w:t>
      </w:r>
      <w:r w:rsidRPr="006C6055">
        <w:rPr>
          <w:rFonts w:ascii="Arial" w:eastAsia="Times New Roman" w:hAnsi="Arial" w:cs="Arial"/>
          <w:sz w:val="24"/>
          <w:szCs w:val="24"/>
          <w:lang w:val="fr-CA"/>
        </w:rPr>
        <w:t xml:space="preserve"> alors que la sève commence à s'écouler lentement.</w:t>
      </w:r>
    </w:p>
    <w:p w14:paraId="3ED33034" w14:textId="77777777" w:rsidR="005D0236" w:rsidRPr="00FB74B3" w:rsidRDefault="005D0236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46ED2357" w14:textId="5658396E" w:rsidR="005D0236" w:rsidRPr="005D0236" w:rsidRDefault="005D0236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Ceux qui vivent parmi les érables savent à quel point ce processus est merveilleux. Lorsque les températures chutent à l'automne, les sucres concentrés dans les feuilles sont absorbés dans la sève et mûrissent </w:t>
      </w:r>
      <w:r w:rsidRPr="007A766E">
        <w:rPr>
          <w:rFonts w:ascii="Arial" w:eastAsia="Times New Roman" w:hAnsi="Arial" w:cs="Arial"/>
          <w:sz w:val="24"/>
          <w:szCs w:val="24"/>
          <w:lang w:val="fr-CA"/>
        </w:rPr>
        <w:t>pendant la période de gel de l'hiver nordique.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Au début du printemps, en mars et en avril, les journées chaudes attirent la sève dans l'arbre, mais les nuits sous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 xml:space="preserve"> zéro la repoussent vers le bas, qui en fait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>le moment idéal pour récolter le liquide ambré des arbres.</w:t>
      </w:r>
    </w:p>
    <w:p w14:paraId="4E42D2CB" w14:textId="58003AA3" w:rsidR="005D0236" w:rsidRPr="002C2F83" w:rsidRDefault="005D0236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59AD99B5" w14:textId="408BEB24" w:rsidR="002C2F83" w:rsidRDefault="005D0236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Le processus 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>d’extraction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de la sève brute des é</w:t>
      </w:r>
      <w:r w:rsidR="00646D5F">
        <w:rPr>
          <w:rFonts w:ascii="Arial" w:eastAsia="Times New Roman" w:hAnsi="Arial" w:cs="Arial"/>
          <w:sz w:val="24"/>
          <w:szCs w:val="24"/>
          <w:lang w:val="fr-CA"/>
        </w:rPr>
        <w:t xml:space="preserve">rables n'est pas très différent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aujourd'hui de ce qu'il était il y a 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>une centaine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d'années. Les </w:t>
      </w:r>
      <w:r w:rsidR="00324DE7">
        <w:rPr>
          <w:rFonts w:ascii="Arial" w:eastAsia="Times New Roman" w:hAnsi="Arial" w:cs="Arial"/>
          <w:sz w:val="24"/>
          <w:szCs w:val="24"/>
          <w:lang w:val="fr-CA"/>
        </w:rPr>
        <w:t>nations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324DE7">
        <w:rPr>
          <w:rFonts w:ascii="Arial" w:eastAsia="Times New Roman" w:hAnsi="Arial" w:cs="Arial"/>
          <w:sz w:val="24"/>
          <w:szCs w:val="24"/>
          <w:lang w:val="fr-CA"/>
        </w:rPr>
        <w:t xml:space="preserve">autochtones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des </w:t>
      </w:r>
      <w:proofErr w:type="gramStart"/>
      <w:r w:rsidRPr="005D0236">
        <w:rPr>
          <w:rFonts w:ascii="Arial" w:eastAsia="Times New Roman" w:hAnsi="Arial" w:cs="Arial"/>
          <w:sz w:val="24"/>
          <w:szCs w:val="24"/>
          <w:lang w:val="fr-CA"/>
        </w:rPr>
        <w:t>forêts</w:t>
      </w:r>
      <w:proofErr w:type="gramEnd"/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du 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Nord-Est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avaient 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>pour tradition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>d’extraire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 xml:space="preserve"> la sève sucrée. </w:t>
      </w:r>
      <w:r w:rsidR="007A766E" w:rsidRPr="007A766E">
        <w:rPr>
          <w:rFonts w:ascii="Arial" w:eastAsia="Times New Roman" w:hAnsi="Arial" w:cs="Arial"/>
          <w:sz w:val="24"/>
          <w:szCs w:val="24"/>
          <w:lang w:val="fr-CA"/>
        </w:rPr>
        <w:t>Les techniques d'extraction de la sève de l'arbre consistaient</w:t>
      </w:r>
      <w:r w:rsidR="007A766E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7A766E" w:rsidRPr="007A766E">
        <w:rPr>
          <w:rFonts w:ascii="Arial" w:eastAsia="Times New Roman" w:hAnsi="Arial" w:cs="Arial"/>
          <w:sz w:val="24"/>
          <w:szCs w:val="24"/>
          <w:lang w:val="fr-CA"/>
        </w:rPr>
        <w:t>à couper des motifs en forme de V dans l'écorce et à insérer de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>s tubes de saule qui s'égouttaient</w:t>
      </w:r>
      <w:r w:rsidR="007A766E" w:rsidRPr="007A766E">
        <w:rPr>
          <w:rFonts w:ascii="Arial" w:eastAsia="Times New Roman" w:hAnsi="Arial" w:cs="Arial"/>
          <w:sz w:val="24"/>
          <w:szCs w:val="24"/>
          <w:lang w:val="fr-CA"/>
        </w:rPr>
        <w:t xml:space="preserve"> dans des récipients naturels.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>Certaines tribus l'utilisaient comme liquide culinaire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 xml:space="preserve"> et préparaient 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>le gibier dans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 xml:space="preserve"> cette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>« eau douce »</w:t>
      </w:r>
      <w:r w:rsidRPr="005D0236">
        <w:rPr>
          <w:rFonts w:ascii="Arial" w:eastAsia="Times New Roman" w:hAnsi="Arial" w:cs="Arial"/>
          <w:sz w:val="24"/>
          <w:szCs w:val="24"/>
          <w:lang w:val="fr-CA"/>
        </w:rPr>
        <w:t xml:space="preserve"> des arbres.</w:t>
      </w:r>
      <w:r w:rsidRPr="002C2F83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2C2F83" w:rsidRPr="002C2F83">
        <w:rPr>
          <w:rFonts w:ascii="Arial" w:eastAsia="Times New Roman" w:hAnsi="Arial" w:cs="Arial"/>
          <w:sz w:val="24"/>
          <w:szCs w:val="24"/>
          <w:lang w:val="fr-CA"/>
        </w:rPr>
        <w:t>D'autres ont trouvé des moyens de l</w:t>
      </w:r>
      <w:r w:rsidR="002C2F83">
        <w:rPr>
          <w:rFonts w:ascii="Arial" w:eastAsia="Times New Roman" w:hAnsi="Arial" w:cs="Arial"/>
          <w:sz w:val="24"/>
          <w:szCs w:val="24"/>
          <w:lang w:val="fr-CA"/>
        </w:rPr>
        <w:t xml:space="preserve">a </w:t>
      </w:r>
      <w:r w:rsidR="002C2F83" w:rsidRPr="002C2F83">
        <w:rPr>
          <w:rFonts w:ascii="Arial" w:eastAsia="Times New Roman" w:hAnsi="Arial" w:cs="Arial"/>
          <w:sz w:val="24"/>
          <w:szCs w:val="24"/>
          <w:lang w:val="fr-CA"/>
        </w:rPr>
        <w:t>transformer en sirop sucré en retirant l'eau lorsqu'elle est congelée, ou en la faisant bouillir et en laissant l'eau s'évaporer.</w:t>
      </w:r>
    </w:p>
    <w:p w14:paraId="523C2D9F" w14:textId="77777777" w:rsidR="00324DE7" w:rsidRPr="002C2F83" w:rsidRDefault="00324DE7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</w:p>
    <w:p w14:paraId="69AF0A7F" w14:textId="0C49BB1B" w:rsidR="00324DE7" w:rsidRPr="00324DE7" w:rsidRDefault="00324DE7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24DE7">
        <w:rPr>
          <w:rFonts w:ascii="Arial" w:eastAsia="Times New Roman" w:hAnsi="Arial" w:cs="Arial"/>
          <w:sz w:val="24"/>
          <w:szCs w:val="24"/>
          <w:lang w:val="fr-CA"/>
        </w:rPr>
        <w:t xml:space="preserve">Aujourd'hui, le sirop d'érable est un produit </w:t>
      </w:r>
      <w:r>
        <w:rPr>
          <w:rFonts w:ascii="Arial" w:eastAsia="Times New Roman" w:hAnsi="Arial" w:cs="Arial"/>
          <w:sz w:val="24"/>
          <w:szCs w:val="24"/>
          <w:lang w:val="fr-CA"/>
        </w:rPr>
        <w:t>très populaire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>,</w:t>
      </w:r>
      <w:r w:rsidRPr="00324DE7">
        <w:rPr>
          <w:rFonts w:ascii="Arial" w:eastAsia="Times New Roman" w:hAnsi="Arial" w:cs="Arial"/>
          <w:sz w:val="24"/>
          <w:szCs w:val="24"/>
          <w:lang w:val="fr-CA"/>
        </w:rPr>
        <w:t xml:space="preserve"> et le Canada est le plus im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 xml:space="preserve">portant fournisseur mondial. 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La fédération des</w:t>
      </w:r>
      <w:r w:rsidRPr="00324DE7">
        <w:rPr>
          <w:rFonts w:ascii="Arial" w:eastAsia="Times New Roman" w:hAnsi="Arial" w:cs="Arial"/>
          <w:sz w:val="24"/>
          <w:szCs w:val="24"/>
          <w:lang w:val="fr-CA"/>
        </w:rPr>
        <w:t xml:space="preserve"> Producteurs et productrices acéricoles du Québec (PPAQ) </w:t>
      </w:r>
      <w:r w:rsidR="00094E2E">
        <w:rPr>
          <w:rFonts w:ascii="Arial" w:eastAsia="Times New Roman" w:hAnsi="Arial" w:cs="Arial"/>
          <w:sz w:val="24"/>
          <w:szCs w:val="24"/>
          <w:lang w:val="fr-CA"/>
        </w:rPr>
        <w:t>est</w:t>
      </w:r>
      <w:r w:rsidRPr="00324DE7">
        <w:rPr>
          <w:rFonts w:ascii="Arial" w:eastAsia="Times New Roman" w:hAnsi="Arial" w:cs="Arial"/>
          <w:sz w:val="24"/>
          <w:szCs w:val="24"/>
          <w:lang w:val="fr-CA"/>
        </w:rPr>
        <w:t xml:space="preserve"> au cœur de la production </w:t>
      </w:r>
      <w:r w:rsidR="00ED1D7C">
        <w:rPr>
          <w:rFonts w:ascii="Arial" w:eastAsia="Times New Roman" w:hAnsi="Arial" w:cs="Arial"/>
          <w:sz w:val="24"/>
          <w:szCs w:val="24"/>
          <w:lang w:val="fr-CA"/>
        </w:rPr>
        <w:t>canadienne du sirop d’érabl</w:t>
      </w:r>
      <w:r w:rsidRPr="00324DE7">
        <w:rPr>
          <w:rFonts w:ascii="Arial" w:eastAsia="Times New Roman" w:hAnsi="Arial" w:cs="Arial"/>
          <w:sz w:val="24"/>
          <w:szCs w:val="24"/>
          <w:lang w:val="fr-CA"/>
        </w:rPr>
        <w:t xml:space="preserve">e. Cet 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>organi</w:t>
      </w:r>
      <w:r w:rsidR="008B3593" w:rsidRPr="003F3790">
        <w:rPr>
          <w:rFonts w:ascii="Arial" w:eastAsia="Times New Roman" w:hAnsi="Arial" w:cs="Arial"/>
          <w:sz w:val="24"/>
          <w:szCs w:val="24"/>
          <w:lang w:val="fr-CA"/>
        </w:rPr>
        <w:t>sme, créé en 1966, représente 13 5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00 </w:t>
      </w:r>
      <w:r w:rsidR="008B3593" w:rsidRPr="003F3790">
        <w:rPr>
          <w:rFonts w:ascii="Arial" w:eastAsia="Times New Roman" w:hAnsi="Arial" w:cs="Arial"/>
          <w:sz w:val="24"/>
          <w:szCs w:val="24"/>
          <w:lang w:val="fr-CA"/>
        </w:rPr>
        <w:t>producteurs et productrices acéricoles du Québec qui « produisent collectivement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72 % de </w:t>
      </w:r>
      <w:r w:rsidR="008B3593" w:rsidRPr="003F3790">
        <w:rPr>
          <w:rFonts w:ascii="Arial" w:eastAsia="Times New Roman" w:hAnsi="Arial" w:cs="Arial"/>
          <w:sz w:val="24"/>
          <w:szCs w:val="24"/>
          <w:lang w:val="fr-CA"/>
        </w:rPr>
        <w:t>la production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mondial</w:t>
      </w:r>
      <w:r w:rsidR="000C6E00"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e de sirop d'érable </w:t>
      </w:r>
      <w:r w:rsidR="008B3593" w:rsidRPr="003F3790">
        <w:rPr>
          <w:rFonts w:ascii="Arial" w:eastAsia="Times New Roman" w:hAnsi="Arial" w:cs="Arial"/>
          <w:sz w:val="24"/>
          <w:szCs w:val="24"/>
          <w:lang w:val="fr-CA"/>
        </w:rPr>
        <w:t>»</w:t>
      </w:r>
      <w:r w:rsidR="000C6E00" w:rsidRPr="003F3790">
        <w:rPr>
          <w:rFonts w:ascii="Arial" w:eastAsia="Times New Roman" w:hAnsi="Arial" w:cs="Arial"/>
          <w:sz w:val="24"/>
          <w:szCs w:val="24"/>
          <w:lang w:val="fr-CA"/>
        </w:rPr>
        <w:t>.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Le PPAQ </w:t>
      </w:r>
      <w:r w:rsidR="00094E2E" w:rsidRPr="003F3790">
        <w:rPr>
          <w:rFonts w:ascii="Arial" w:eastAsia="Times New Roman" w:hAnsi="Arial" w:cs="Arial"/>
          <w:sz w:val="24"/>
          <w:szCs w:val="24"/>
          <w:lang w:val="fr-CA"/>
        </w:rPr>
        <w:t>a pour but de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protéger l'avenir du sirop d'érable canadien et c'est 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pour cette raison qu'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il </w:t>
      </w:r>
      <w:r w:rsidR="00DF1AAA">
        <w:rPr>
          <w:rFonts w:ascii="Arial" w:eastAsia="Times New Roman" w:hAnsi="Arial" w:cs="Arial"/>
          <w:sz w:val="24"/>
          <w:szCs w:val="24"/>
          <w:lang w:val="fr-CA"/>
        </w:rPr>
        <w:t>œuvre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fort dans de nombreux domaines tels que la </w:t>
      </w:r>
      <w:r w:rsidR="001F7051">
        <w:rPr>
          <w:rFonts w:ascii="Arial" w:eastAsia="Times New Roman" w:hAnsi="Arial" w:cs="Arial"/>
          <w:sz w:val="24"/>
          <w:szCs w:val="24"/>
          <w:lang w:val="fr-CA"/>
        </w:rPr>
        <w:t>mise en marché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du sirop d'érable en vrac, le contrôle de la qualité du sirop d'érable québécois, la conservation et la gestion de la Réserve stratégique mondiale de sirop d'érable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,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et le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>dé</w:t>
      </w:r>
      <w:r w:rsidR="00094E2E"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veloppement 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>de la</w:t>
      </w:r>
      <w:r w:rsidR="00094E2E"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stratégie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Nouvelle génération d</w:t>
      </w:r>
      <w:r w:rsidR="00094E2E" w:rsidRPr="003F3790">
        <w:rPr>
          <w:rFonts w:ascii="Arial" w:eastAsia="Times New Roman" w:hAnsi="Arial" w:cs="Arial"/>
          <w:sz w:val="24"/>
          <w:szCs w:val="24"/>
          <w:lang w:val="fr-CA"/>
        </w:rPr>
        <w:t>e l</w:t>
      </w:r>
      <w:r w:rsidRPr="003F3790">
        <w:rPr>
          <w:rFonts w:ascii="Arial" w:eastAsia="Times New Roman" w:hAnsi="Arial" w:cs="Arial"/>
          <w:sz w:val="24"/>
          <w:szCs w:val="24"/>
          <w:lang w:val="fr-CA"/>
        </w:rPr>
        <w:t>'érable 2020</w:t>
      </w:r>
      <w:r w:rsidR="00094E2E" w:rsidRPr="003F3790">
        <w:rPr>
          <w:rFonts w:ascii="Arial" w:eastAsia="Times New Roman" w:hAnsi="Arial" w:cs="Arial"/>
          <w:sz w:val="24"/>
          <w:szCs w:val="24"/>
          <w:lang w:val="fr-CA"/>
        </w:rPr>
        <w:t xml:space="preserve"> en collaboration avec l’industrie de l’érable canadien.</w:t>
      </w:r>
    </w:p>
    <w:p w14:paraId="61C1A9B5" w14:textId="293E954D" w:rsidR="00ED542F" w:rsidRPr="00646D5F" w:rsidRDefault="00863ADD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24DE7">
        <w:rPr>
          <w:rFonts w:ascii="Arial" w:eastAsia="Times New Roman" w:hAnsi="Arial" w:cs="Arial"/>
          <w:sz w:val="24"/>
          <w:szCs w:val="24"/>
          <w:lang w:val="fr-CA"/>
        </w:rPr>
        <w:t> </w:t>
      </w:r>
    </w:p>
    <w:p w14:paraId="5E2B7486" w14:textId="2841FAE3" w:rsidR="003F3790" w:rsidRDefault="00ED542F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En plus de défendre les intérêts économiques, sociaux et moraux 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des producteurs et productrices du sirop d’érable en matière de </w:t>
      </w:r>
      <w:r w:rsidR="001F7051">
        <w:rPr>
          <w:rFonts w:ascii="Arial" w:eastAsia="Times New Roman" w:hAnsi="Arial" w:cs="Arial"/>
          <w:color w:val="000000"/>
          <w:sz w:val="24"/>
          <w:szCs w:val="24"/>
          <w:lang w:val="fr-CA"/>
        </w:rPr>
        <w:t>mise en marché</w:t>
      </w:r>
      <w:r w:rsidRP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, </w:t>
      </w:r>
      <w:r w:rsidR="00646D5F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de </w:t>
      </w:r>
      <w:r w:rsidRP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conservation 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et de 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lastRenderedPageBreak/>
        <w:t>contrôle de la qualité, la fédération</w:t>
      </w:r>
      <w:r w:rsidR="00F6769E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des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PPAQ</w:t>
      </w:r>
      <w:r w:rsidRP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informe également ses producteurs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des </w:t>
      </w:r>
      <w:r w:rsidR="003F3790" w:rsidRPr="00F3005C">
        <w:rPr>
          <w:rFonts w:ascii="Arial" w:eastAsia="Times New Roman" w:hAnsi="Arial" w:cs="Arial"/>
          <w:color w:val="000000"/>
          <w:sz w:val="24"/>
          <w:szCs w:val="24"/>
          <w:lang w:val="fr-CA"/>
        </w:rPr>
        <w:t>différentes certifications disponibles pour leurs produits : la certification NAPSI</w:t>
      </w:r>
      <w:r w:rsidRPr="00F3005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="003F3790" w:rsidRPr="00F3005C">
        <w:rPr>
          <w:rFonts w:ascii="Arial" w:eastAsia="Times New Roman" w:hAnsi="Arial" w:cs="Arial"/>
          <w:color w:val="000000"/>
          <w:sz w:val="24"/>
          <w:szCs w:val="24"/>
          <w:lang w:val="fr-CA"/>
        </w:rPr>
        <w:t>pour l’eau d’érable</w:t>
      </w:r>
      <w:r w:rsidR="00F3005C" w:rsidRPr="00F3005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(sève qui ne passe pas par le processus d’évaporation),</w:t>
      </w:r>
      <w:r w:rsidR="003F3790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la certification biologique et la certification cachère. Le MK a l’exclusivité quant à la certification de </w:t>
      </w:r>
      <w:r w:rsidR="003F3790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>produits érables des</w:t>
      </w:r>
      <w:r w:rsidR="00F6769E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producteurs faisant partie des</w:t>
      </w:r>
      <w:r w:rsidR="003F3790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PPAQ. Selon la </w:t>
      </w:r>
      <w:r w:rsidR="00646D5F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>f</w:t>
      </w:r>
      <w:r w:rsidR="003F3790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édération des PPAQ, </w:t>
      </w:r>
      <w:r w:rsidR="00F6769E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>elle</w:t>
      </w:r>
      <w:r w:rsidR="00F3005C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a commencé </w:t>
      </w:r>
      <w:r w:rsidR="00F6769E" w:rsidRPr="006D3C82">
        <w:rPr>
          <w:rFonts w:ascii="Arial" w:eastAsia="Times New Roman" w:hAnsi="Arial" w:cs="Arial"/>
          <w:color w:val="000000"/>
          <w:sz w:val="24"/>
          <w:szCs w:val="24"/>
          <w:lang w:val="fr-CA"/>
        </w:rPr>
        <w:t>à travailler</w:t>
      </w:r>
      <w:r w:rsidR="00F6769E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avec le MK </w:t>
      </w:r>
      <w:r w:rsidR="00F3005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lors de la saison de production de 2017, après avoir reçu plusieurs demandes d’acheteurs autorisés qui voulaient obtenir la certification pour leurs divers produits. </w:t>
      </w:r>
    </w:p>
    <w:p w14:paraId="76F62A99" w14:textId="0A973485" w:rsidR="00863ADD" w:rsidRPr="008B3593" w:rsidRDefault="00863ADD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8B3593">
        <w:rPr>
          <w:rFonts w:ascii="Arial" w:eastAsia="Times New Roman" w:hAnsi="Arial" w:cs="Arial"/>
          <w:sz w:val="24"/>
          <w:szCs w:val="24"/>
          <w:lang w:val="fr-CA"/>
        </w:rPr>
        <w:t> </w:t>
      </w:r>
    </w:p>
    <w:p w14:paraId="1698AFA2" w14:textId="46615E4B" w:rsidR="001F7051" w:rsidRPr="001F7051" w:rsidRDefault="001F7051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ED542F">
        <w:rPr>
          <w:rFonts w:ascii="Arial" w:eastAsia="Times New Roman" w:hAnsi="Arial" w:cs="Arial"/>
          <w:sz w:val="24"/>
          <w:szCs w:val="24"/>
          <w:lang w:val="fr-CA"/>
        </w:rPr>
        <w:t>Pourquoi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 donc 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>le sirop d'érable a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-t-il besoin de certification </w:t>
      </w:r>
      <w:proofErr w:type="gramStart"/>
      <w:r>
        <w:rPr>
          <w:rFonts w:ascii="Arial" w:eastAsia="Times New Roman" w:hAnsi="Arial" w:cs="Arial"/>
          <w:sz w:val="24"/>
          <w:szCs w:val="24"/>
          <w:lang w:val="fr-CA"/>
        </w:rPr>
        <w:t>cachère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>?</w:t>
      </w:r>
      <w:proofErr w:type="gramEnd"/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S'il est </w:t>
      </w:r>
      <w:r>
        <w:rPr>
          <w:rFonts w:ascii="Arial" w:eastAsia="Times New Roman" w:hAnsi="Arial" w:cs="Arial"/>
          <w:sz w:val="24"/>
          <w:szCs w:val="24"/>
          <w:lang w:val="fr-CA"/>
        </w:rPr>
        <w:t>fabriqué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à partir d'un produit entièrement naturel, comment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 ne pourrait-il pas être </w:t>
      </w:r>
      <w:proofErr w:type="gramStart"/>
      <w:r>
        <w:rPr>
          <w:rFonts w:ascii="Arial" w:eastAsia="Times New Roman" w:hAnsi="Arial" w:cs="Arial"/>
          <w:sz w:val="24"/>
          <w:szCs w:val="24"/>
          <w:lang w:val="fr-CA"/>
        </w:rPr>
        <w:t>cachère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>?</w:t>
      </w:r>
      <w:proofErr w:type="gramEnd"/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Bien que les étapes de base de la production du sirop d'érable soient aujourd'hui </w:t>
      </w:r>
      <w:r>
        <w:rPr>
          <w:rFonts w:ascii="Arial" w:eastAsia="Times New Roman" w:hAnsi="Arial" w:cs="Arial"/>
          <w:sz w:val="24"/>
          <w:szCs w:val="24"/>
          <w:lang w:val="fr-CA"/>
        </w:rPr>
        <w:t>similaires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à celles des </w:t>
      </w:r>
      <w:r>
        <w:rPr>
          <w:rFonts w:ascii="Arial" w:eastAsia="Times New Roman" w:hAnsi="Arial" w:cs="Arial"/>
          <w:sz w:val="24"/>
          <w:szCs w:val="24"/>
          <w:lang w:val="fr-CA"/>
        </w:rPr>
        <w:t>nations autochtone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 xml:space="preserve">s </w:t>
      </w:r>
      <w:r w:rsidRPr="001F7051">
        <w:rPr>
          <w:rStyle w:val="st"/>
          <w:lang w:val="fr-CA"/>
        </w:rPr>
        <w:t>—</w:t>
      </w:r>
      <w:r w:rsidR="007170F1">
        <w:rPr>
          <w:rStyle w:val="st"/>
          <w:lang w:val="fr-CA"/>
        </w:rPr>
        <w:t xml:space="preserve"> 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>l'entaillage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 de l’arbre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, la 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récolte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de la sève et l'ébullition de l'eau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1F7051">
        <w:rPr>
          <w:rStyle w:val="st"/>
          <w:lang w:val="fr-CA"/>
        </w:rPr>
        <w:t>—</w:t>
      </w:r>
      <w:r w:rsidR="00133110">
        <w:rPr>
          <w:rStyle w:val="st"/>
          <w:lang w:val="fr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fr-CA"/>
        </w:rPr>
        <w:t>le processus actuel exige bien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plus qu'un bec et un seau. </w:t>
      </w:r>
    </w:p>
    <w:p w14:paraId="1DC8A428" w14:textId="77777777" w:rsidR="001F7051" w:rsidRPr="001F7051" w:rsidRDefault="001F7051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</w:p>
    <w:p w14:paraId="42690E12" w14:textId="1FD85523" w:rsidR="009E2FF4" w:rsidRPr="001F7051" w:rsidRDefault="00ED542F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ED542F">
        <w:rPr>
          <w:rFonts w:ascii="Arial" w:eastAsia="Times New Roman" w:hAnsi="Arial" w:cs="Arial"/>
          <w:sz w:val="24"/>
          <w:szCs w:val="24"/>
          <w:lang w:val="fr-CA"/>
        </w:rPr>
        <w:t>De nombreuses installations utilisent un système de tubes tout au long de l</w:t>
      </w:r>
      <w:r w:rsidR="00ED7BA2">
        <w:rPr>
          <w:rFonts w:ascii="Arial" w:eastAsia="Times New Roman" w:hAnsi="Arial" w:cs="Arial"/>
          <w:sz w:val="24"/>
          <w:szCs w:val="24"/>
          <w:lang w:val="fr-CA"/>
        </w:rPr>
        <w:t>'érablière (regroupement d’érables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ED7BA2">
        <w:rPr>
          <w:rFonts w:ascii="Arial" w:eastAsia="Times New Roman" w:hAnsi="Arial" w:cs="Arial"/>
          <w:sz w:val="24"/>
          <w:szCs w:val="24"/>
          <w:lang w:val="fr-CA"/>
        </w:rPr>
        <w:t>exploités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en même temps) </w:t>
      </w:r>
      <w:r w:rsidR="00ED7BA2">
        <w:rPr>
          <w:rFonts w:ascii="Arial" w:eastAsia="Times New Roman" w:hAnsi="Arial" w:cs="Arial"/>
          <w:sz w:val="24"/>
          <w:szCs w:val="24"/>
          <w:lang w:val="fr-CA"/>
        </w:rPr>
        <w:t xml:space="preserve">pour transporter le sirop </w:t>
      </w:r>
      <w:r w:rsidR="00A87D91">
        <w:rPr>
          <w:rFonts w:ascii="Arial" w:eastAsia="Times New Roman" w:hAnsi="Arial" w:cs="Arial"/>
          <w:sz w:val="24"/>
          <w:szCs w:val="24"/>
          <w:lang w:val="fr-CA"/>
        </w:rPr>
        <w:t>vers</w:t>
      </w:r>
      <w:r w:rsidR="00ED7BA2">
        <w:rPr>
          <w:rFonts w:ascii="Arial" w:eastAsia="Times New Roman" w:hAnsi="Arial" w:cs="Arial"/>
          <w:sz w:val="24"/>
          <w:szCs w:val="24"/>
          <w:lang w:val="fr-CA"/>
        </w:rPr>
        <w:t xml:space="preserve"> la « cabane à sucre » où il sera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ED7BA2">
        <w:rPr>
          <w:rFonts w:ascii="Arial" w:eastAsia="Times New Roman" w:hAnsi="Arial" w:cs="Arial"/>
          <w:sz w:val="24"/>
          <w:szCs w:val="24"/>
          <w:lang w:val="fr-CA"/>
        </w:rPr>
        <w:t>transformé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. Chaque </w:t>
      </w:r>
      <w:r w:rsidR="009E2FF4">
        <w:rPr>
          <w:rFonts w:ascii="Arial" w:eastAsia="Times New Roman" w:hAnsi="Arial" w:cs="Arial"/>
          <w:sz w:val="24"/>
          <w:szCs w:val="24"/>
          <w:lang w:val="fr-CA"/>
        </w:rPr>
        <w:t>élément constitutif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A87D91">
        <w:rPr>
          <w:rFonts w:ascii="Arial" w:eastAsia="Times New Roman" w:hAnsi="Arial" w:cs="Arial"/>
          <w:sz w:val="24"/>
          <w:szCs w:val="24"/>
          <w:lang w:val="fr-CA"/>
        </w:rPr>
        <w:t>de ce</w:t>
      </w:r>
      <w:r w:rsidR="009E2FF4">
        <w:rPr>
          <w:rFonts w:ascii="Arial" w:eastAsia="Times New Roman" w:hAnsi="Arial" w:cs="Arial"/>
          <w:sz w:val="24"/>
          <w:szCs w:val="24"/>
          <w:lang w:val="fr-CA"/>
        </w:rPr>
        <w:t xml:space="preserve"> système doit être homologué, </w:t>
      </w:r>
      <w:r w:rsidR="00A87D91">
        <w:rPr>
          <w:rFonts w:ascii="Arial" w:eastAsia="Times New Roman" w:hAnsi="Arial" w:cs="Arial"/>
          <w:sz w:val="24"/>
          <w:szCs w:val="24"/>
          <w:lang w:val="fr-CA"/>
        </w:rPr>
        <w:t xml:space="preserve">assurant qu’aucun élément non cachère 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n’</w:t>
      </w:r>
      <w:r w:rsidR="00A87D91">
        <w:rPr>
          <w:rFonts w:ascii="Arial" w:eastAsia="Times New Roman" w:hAnsi="Arial" w:cs="Arial"/>
          <w:sz w:val="24"/>
          <w:szCs w:val="24"/>
          <w:lang w:val="fr-CA"/>
        </w:rPr>
        <w:t xml:space="preserve">est utilisé, </w:t>
      </w:r>
      <w:r w:rsidR="00A9532F">
        <w:rPr>
          <w:rFonts w:ascii="Arial" w:eastAsia="Times New Roman" w:hAnsi="Arial" w:cs="Arial"/>
          <w:sz w:val="24"/>
          <w:szCs w:val="24"/>
          <w:lang w:val="fr-CA"/>
        </w:rPr>
        <w:t>autant dans le produit lui-même que dans les produits de lubrification des machines.</w:t>
      </w:r>
    </w:p>
    <w:p w14:paraId="5AE51A87" w14:textId="4946D24B" w:rsidR="00863ADD" w:rsidRPr="00FB74B3" w:rsidRDefault="00863ADD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  <w:r w:rsidRPr="00FB74B3">
        <w:rPr>
          <w:rFonts w:ascii="Arial" w:eastAsia="Times New Roman" w:hAnsi="Arial" w:cs="Arial"/>
          <w:color w:val="FF0000"/>
          <w:sz w:val="24"/>
          <w:szCs w:val="24"/>
          <w:lang w:val="fr-CA"/>
        </w:rPr>
        <w:t> </w:t>
      </w:r>
    </w:p>
    <w:p w14:paraId="4E2A7F2D" w14:textId="35A5F5E6" w:rsidR="00ED542F" w:rsidRDefault="00EF3ACA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>La transformation de « l'eau d'érable »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en sirop nécessite l'élimination 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du surplus 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d'eau, un travail que l'on accomplit le plus souvent en faisant bouillir la sève fraîche. Le processus d'ébullition de la sève d'érable </w:t>
      </w:r>
      <w:r>
        <w:rPr>
          <w:rFonts w:ascii="Arial" w:eastAsia="Times New Roman" w:hAnsi="Arial" w:cs="Arial"/>
          <w:sz w:val="24"/>
          <w:szCs w:val="24"/>
          <w:lang w:val="fr-CA"/>
        </w:rPr>
        <w:t>cré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e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toutefois une mousse </w:t>
      </w:r>
      <w:r w:rsidR="00133110" w:rsidRPr="007170F1">
        <w:rPr>
          <w:rFonts w:ascii="Arial" w:eastAsia="Times New Roman" w:hAnsi="Arial" w:cs="Arial"/>
          <w:sz w:val="24"/>
          <w:szCs w:val="24"/>
          <w:lang w:val="fr-CA"/>
        </w:rPr>
        <w:t>épaisse à laquelle on ajoute</w:t>
      </w:r>
      <w:r w:rsidR="00BD1C26" w:rsidRPr="007170F1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ED542F" w:rsidRPr="007170F1">
        <w:rPr>
          <w:rFonts w:ascii="Arial" w:eastAsia="Times New Roman" w:hAnsi="Arial" w:cs="Arial"/>
          <w:sz w:val="24"/>
          <w:szCs w:val="24"/>
          <w:lang w:val="fr-CA"/>
        </w:rPr>
        <w:t>un agent antimousse</w:t>
      </w:r>
      <w:r w:rsidR="00133110" w:rsidRPr="007170F1">
        <w:rPr>
          <w:rFonts w:ascii="Arial" w:eastAsia="Times New Roman" w:hAnsi="Arial" w:cs="Arial"/>
          <w:sz w:val="24"/>
          <w:szCs w:val="24"/>
          <w:lang w:val="fr-CA"/>
        </w:rPr>
        <w:t xml:space="preserve"> pour la contrôler</w:t>
      </w:r>
      <w:r w:rsidR="00ED542F" w:rsidRPr="007170F1">
        <w:rPr>
          <w:rFonts w:ascii="Arial" w:eastAsia="Times New Roman" w:hAnsi="Arial" w:cs="Arial"/>
          <w:sz w:val="24"/>
          <w:szCs w:val="24"/>
          <w:lang w:val="fr-CA"/>
        </w:rPr>
        <w:t>. Traditionnellement, l'agent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antimousse est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fait de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graisse animale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 xml:space="preserve"> et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fait descendre la </w:t>
      </w:r>
      <w:r>
        <w:rPr>
          <w:rFonts w:ascii="Arial" w:eastAsia="Times New Roman" w:hAnsi="Arial" w:cs="Arial"/>
          <w:sz w:val="24"/>
          <w:szCs w:val="24"/>
          <w:lang w:val="fr-CA"/>
        </w:rPr>
        <w:t>mousse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et </w:t>
      </w:r>
      <w:r>
        <w:rPr>
          <w:rFonts w:ascii="Arial" w:eastAsia="Times New Roman" w:hAnsi="Arial" w:cs="Arial"/>
          <w:sz w:val="24"/>
          <w:szCs w:val="24"/>
          <w:lang w:val="fr-CA"/>
        </w:rPr>
        <w:t>empêche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les éventuels débordements.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Ce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la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 xml:space="preserve"> dit, l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>'agent a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n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timousse est une autre raison importante pour laquelle on ne peut pas acheter une bouteille de sirop d'érable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sans certification cachère.</w:t>
      </w:r>
    </w:p>
    <w:p w14:paraId="488EAEA4" w14:textId="2435C8C7" w:rsidR="00863ADD" w:rsidRPr="00FB74B3" w:rsidRDefault="00863ADD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4"/>
          <w:szCs w:val="24"/>
          <w:lang w:val="fr-CA"/>
        </w:rPr>
      </w:pPr>
      <w:r w:rsidRPr="00FB74B3">
        <w:rPr>
          <w:rFonts w:ascii="Arial" w:eastAsia="Times New Roman" w:hAnsi="Arial" w:cs="Arial"/>
          <w:color w:val="FF0000"/>
          <w:sz w:val="24"/>
          <w:szCs w:val="24"/>
          <w:lang w:val="fr-CA"/>
        </w:rPr>
        <w:t> </w:t>
      </w:r>
    </w:p>
    <w:p w14:paraId="10FF0A52" w14:textId="63324B7B" w:rsidR="00ED542F" w:rsidRDefault="00ED542F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Cependant,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l’achat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du sirop d'érable au Québec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est très facile. Tous les membres du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PPAQ ont signé une déclaration garantissant qu'ils n'utilisent pas d'agent antimousse d'origine animale. Cette déclaration </w:t>
      </w:r>
      <w:r w:rsidR="000D549D">
        <w:rPr>
          <w:rFonts w:ascii="Arial" w:eastAsia="Times New Roman" w:hAnsi="Arial" w:cs="Arial"/>
          <w:sz w:val="24"/>
          <w:szCs w:val="24"/>
          <w:lang w:val="fr-CA"/>
        </w:rPr>
        <w:t>mondiale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assure la pureté de la réserv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e stratégique de sirop d'érable. Créé</w:t>
      </w:r>
      <w:r w:rsidR="00133110">
        <w:rPr>
          <w:rFonts w:ascii="Arial" w:eastAsia="Times New Roman" w:hAnsi="Arial" w:cs="Arial"/>
          <w:sz w:val="24"/>
          <w:szCs w:val="24"/>
          <w:lang w:val="fr-CA"/>
        </w:rPr>
        <w:t>e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en 2002, cette réserve protège le marché du sirop d'érable 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en cas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'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années de mauvaise récolte en </w:t>
      </w:r>
      <w:r w:rsidR="00F6769E">
        <w:rPr>
          <w:rFonts w:ascii="Arial" w:eastAsia="Times New Roman" w:hAnsi="Arial" w:cs="Arial"/>
          <w:sz w:val="24"/>
          <w:szCs w:val="24"/>
          <w:lang w:val="fr-CA"/>
        </w:rPr>
        <w:t>gardant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deux entrepôts remplis de sirop d'érable. Selon le site </w:t>
      </w:r>
      <w:r w:rsidR="000D549D">
        <w:rPr>
          <w:rFonts w:ascii="Arial" w:eastAsia="Times New Roman" w:hAnsi="Arial" w:cs="Arial"/>
          <w:sz w:val="24"/>
          <w:szCs w:val="24"/>
          <w:lang w:val="fr-CA"/>
        </w:rPr>
        <w:t>web</w:t>
      </w:r>
      <w:r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du PPAQ, cela représente 50 % de la consommation mondiale annuelle.</w:t>
      </w:r>
    </w:p>
    <w:p w14:paraId="267459D9" w14:textId="3E643869" w:rsidR="00ED542F" w:rsidRPr="000D549D" w:rsidRDefault="00ED542F" w:rsidP="00094E2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62AD3C24" w14:textId="1F523ACD" w:rsidR="006D3C82" w:rsidRPr="00C93F3E" w:rsidRDefault="00F6769E" w:rsidP="00C93F3E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>Au fur et à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mesure que le régime alimentaire nord-américain se tourne vers </w:t>
      </w:r>
      <w:r w:rsidR="00BD1C26">
        <w:rPr>
          <w:rFonts w:ascii="Arial" w:eastAsia="Times New Roman" w:hAnsi="Arial" w:cs="Arial"/>
          <w:sz w:val="24"/>
          <w:szCs w:val="24"/>
          <w:lang w:val="fr-CA"/>
        </w:rPr>
        <w:t>la consommation</w:t>
      </w:r>
      <w:r w:rsidR="00ED542F" w:rsidRPr="00ED542F">
        <w:rPr>
          <w:rFonts w:ascii="Arial" w:eastAsia="Times New Roman" w:hAnsi="Arial" w:cs="Arial"/>
          <w:sz w:val="24"/>
          <w:szCs w:val="24"/>
          <w:lang w:val="fr-CA"/>
        </w:rPr>
        <w:t xml:space="preserve"> d'ingrédients </w:t>
      </w:r>
      <w:r w:rsidR="00ED542F" w:rsidRPr="008C3D7F">
        <w:rPr>
          <w:rFonts w:ascii="Arial" w:eastAsia="Times New Roman" w:hAnsi="Arial" w:cs="Arial"/>
          <w:sz w:val="24"/>
          <w:szCs w:val="24"/>
          <w:lang w:val="fr-CA"/>
        </w:rPr>
        <w:t xml:space="preserve">entièrement naturels, il </w:t>
      </w:r>
      <w:r w:rsidR="00BD1C26" w:rsidRPr="008C3D7F">
        <w:rPr>
          <w:rFonts w:ascii="Arial" w:eastAsia="Times New Roman" w:hAnsi="Arial" w:cs="Arial"/>
          <w:sz w:val="24"/>
          <w:szCs w:val="24"/>
          <w:lang w:val="fr-CA"/>
        </w:rPr>
        <w:t>n’y a</w:t>
      </w:r>
      <w:r w:rsidR="00ED542F" w:rsidRPr="008C3D7F">
        <w:rPr>
          <w:rFonts w:ascii="Arial" w:eastAsia="Times New Roman" w:hAnsi="Arial" w:cs="Arial"/>
          <w:sz w:val="24"/>
          <w:szCs w:val="24"/>
          <w:lang w:val="fr-CA"/>
        </w:rPr>
        <w:t xml:space="preserve"> aucun doute que la demande </w:t>
      </w:r>
      <w:r w:rsidR="00ED542F" w:rsidRPr="00C93F3E">
        <w:rPr>
          <w:rFonts w:ascii="Arial" w:eastAsia="Times New Roman" w:hAnsi="Arial" w:cs="Arial"/>
          <w:sz w:val="24"/>
          <w:szCs w:val="24"/>
          <w:lang w:val="fr-CA"/>
        </w:rPr>
        <w:lastRenderedPageBreak/>
        <w:t xml:space="preserve">de sirop d'érable </w:t>
      </w:r>
      <w:r w:rsidR="00BD1C26" w:rsidRPr="00C93F3E">
        <w:rPr>
          <w:rFonts w:ascii="Arial" w:eastAsia="Times New Roman" w:hAnsi="Arial" w:cs="Arial"/>
          <w:sz w:val="24"/>
          <w:szCs w:val="24"/>
          <w:lang w:val="fr-CA"/>
        </w:rPr>
        <w:t>augmentera</w:t>
      </w:r>
      <w:r w:rsidR="00ED542F" w:rsidRPr="00C93F3E">
        <w:rPr>
          <w:rFonts w:ascii="Arial" w:eastAsia="Times New Roman" w:hAnsi="Arial" w:cs="Arial"/>
          <w:sz w:val="24"/>
          <w:szCs w:val="24"/>
          <w:lang w:val="fr-CA"/>
        </w:rPr>
        <w:t xml:space="preserve">. Le partenariat entre le PPAQ et le MK </w:t>
      </w:r>
      <w:r w:rsidR="00FB74B3">
        <w:rPr>
          <w:rFonts w:ascii="Arial" w:eastAsia="Times New Roman" w:hAnsi="Arial" w:cs="Arial"/>
          <w:sz w:val="24"/>
          <w:szCs w:val="24"/>
          <w:lang w:val="fr-CA"/>
        </w:rPr>
        <w:t>sera</w:t>
      </w:r>
      <w:bookmarkStart w:id="0" w:name="_GoBack"/>
      <w:bookmarkEnd w:id="0"/>
      <w:r w:rsidR="00C93F3E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ED542F" w:rsidRPr="00C93F3E">
        <w:rPr>
          <w:rFonts w:ascii="Arial" w:eastAsia="Times New Roman" w:hAnsi="Arial" w:cs="Arial"/>
          <w:sz w:val="24"/>
          <w:szCs w:val="24"/>
          <w:lang w:val="fr-CA"/>
        </w:rPr>
        <w:t xml:space="preserve">une excellente </w:t>
      </w:r>
      <w:r w:rsidR="00EC190C" w:rsidRPr="00C93F3E">
        <w:rPr>
          <w:rFonts w:ascii="Arial" w:eastAsia="Times New Roman" w:hAnsi="Arial" w:cs="Arial"/>
          <w:sz w:val="24"/>
          <w:szCs w:val="24"/>
          <w:lang w:val="fr-CA"/>
        </w:rPr>
        <w:t xml:space="preserve">garantie de pureté douce </w:t>
      </w:r>
      <w:r w:rsidR="00ED542F" w:rsidRPr="00C93F3E">
        <w:rPr>
          <w:rFonts w:ascii="Arial" w:eastAsia="Times New Roman" w:hAnsi="Arial" w:cs="Arial"/>
          <w:sz w:val="24"/>
          <w:szCs w:val="24"/>
          <w:lang w:val="fr-CA"/>
        </w:rPr>
        <w:t>de la production pour tous ses consommateurs potentiels.</w:t>
      </w:r>
    </w:p>
    <w:sectPr w:rsidR="006D3C82" w:rsidRPr="00C93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DD20" w14:textId="77777777" w:rsidR="005B0501" w:rsidRDefault="005B0501" w:rsidP="008C3D7F">
      <w:pPr>
        <w:spacing w:after="0" w:line="240" w:lineRule="auto"/>
      </w:pPr>
      <w:r>
        <w:separator/>
      </w:r>
    </w:p>
  </w:endnote>
  <w:endnote w:type="continuationSeparator" w:id="0">
    <w:p w14:paraId="64230F82" w14:textId="77777777" w:rsidR="005B0501" w:rsidRDefault="005B0501" w:rsidP="008C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ED51" w14:textId="77777777" w:rsidR="008C3D7F" w:rsidRDefault="008C3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27DD" w14:textId="77777777" w:rsidR="008C3D7F" w:rsidRDefault="008C3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3073" w14:textId="77777777" w:rsidR="008C3D7F" w:rsidRDefault="008C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38DD" w14:textId="77777777" w:rsidR="005B0501" w:rsidRDefault="005B0501" w:rsidP="008C3D7F">
      <w:pPr>
        <w:spacing w:after="0" w:line="240" w:lineRule="auto"/>
      </w:pPr>
      <w:r>
        <w:separator/>
      </w:r>
    </w:p>
  </w:footnote>
  <w:footnote w:type="continuationSeparator" w:id="0">
    <w:p w14:paraId="54A889F3" w14:textId="77777777" w:rsidR="005B0501" w:rsidRDefault="005B0501" w:rsidP="008C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61E1" w14:textId="77777777" w:rsidR="008C3D7F" w:rsidRDefault="008C3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E2D6" w14:textId="77777777" w:rsidR="008C3D7F" w:rsidRDefault="008C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B389" w14:textId="77777777" w:rsidR="008C3D7F" w:rsidRDefault="008C3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D"/>
    <w:rsid w:val="00094E2E"/>
    <w:rsid w:val="000C6E00"/>
    <w:rsid w:val="000D549D"/>
    <w:rsid w:val="000E0E59"/>
    <w:rsid w:val="00133110"/>
    <w:rsid w:val="001F7051"/>
    <w:rsid w:val="002A41E8"/>
    <w:rsid w:val="002C2F83"/>
    <w:rsid w:val="00324DE7"/>
    <w:rsid w:val="0035263E"/>
    <w:rsid w:val="003F3790"/>
    <w:rsid w:val="005B0501"/>
    <w:rsid w:val="005D0236"/>
    <w:rsid w:val="005E3613"/>
    <w:rsid w:val="00646D5F"/>
    <w:rsid w:val="006C6055"/>
    <w:rsid w:val="006D3C82"/>
    <w:rsid w:val="007170F1"/>
    <w:rsid w:val="00794E8A"/>
    <w:rsid w:val="007A766E"/>
    <w:rsid w:val="00863ADD"/>
    <w:rsid w:val="008B3593"/>
    <w:rsid w:val="008C3D7F"/>
    <w:rsid w:val="0090453B"/>
    <w:rsid w:val="009E2FF4"/>
    <w:rsid w:val="00A87D91"/>
    <w:rsid w:val="00A9532F"/>
    <w:rsid w:val="00B020AC"/>
    <w:rsid w:val="00BD1C26"/>
    <w:rsid w:val="00C93F3E"/>
    <w:rsid w:val="00CF0E2D"/>
    <w:rsid w:val="00DF1AAA"/>
    <w:rsid w:val="00EC190C"/>
    <w:rsid w:val="00ED1D7C"/>
    <w:rsid w:val="00ED542F"/>
    <w:rsid w:val="00ED7BA2"/>
    <w:rsid w:val="00EF3ACA"/>
    <w:rsid w:val="00F3005C"/>
    <w:rsid w:val="00F43E4F"/>
    <w:rsid w:val="00F6769E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1CF2"/>
  <w15:chartTrackingRefBased/>
  <w15:docId w15:val="{BDD53B5B-A047-4988-A97B-8D30A4F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DD"/>
    <w:rPr>
      <w:rFonts w:ascii="Segoe UI" w:hAnsi="Segoe UI" w:cs="Segoe UI"/>
      <w:sz w:val="18"/>
      <w:szCs w:val="1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8B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93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93"/>
    <w:rPr>
      <w:b/>
      <w:bCs/>
      <w:sz w:val="20"/>
      <w:szCs w:val="20"/>
      <w:lang w:bidi="he-IL"/>
    </w:rPr>
  </w:style>
  <w:style w:type="character" w:customStyle="1" w:styleId="st">
    <w:name w:val="st"/>
    <w:basedOn w:val="DefaultParagraphFont"/>
    <w:rsid w:val="001F7051"/>
  </w:style>
  <w:style w:type="paragraph" w:styleId="Header">
    <w:name w:val="header"/>
    <w:basedOn w:val="Normal"/>
    <w:link w:val="HeaderChar"/>
    <w:uiPriority w:val="99"/>
    <w:unhideWhenUsed/>
    <w:rsid w:val="008C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7F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C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7F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 Emanuel</dc:creator>
  <cp:keywords/>
  <dc:description/>
  <cp:lastModifiedBy>Myriam Bensimon</cp:lastModifiedBy>
  <cp:revision>27</cp:revision>
  <cp:lastPrinted>2018-12-26T13:45:00Z</cp:lastPrinted>
  <dcterms:created xsi:type="dcterms:W3CDTF">2018-12-26T16:16:00Z</dcterms:created>
  <dcterms:modified xsi:type="dcterms:W3CDTF">2019-01-01T20:22:00Z</dcterms:modified>
</cp:coreProperties>
</file>